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35" w:rsidRPr="00DE48E4" w:rsidRDefault="006316C1">
      <w:pPr>
        <w:rPr>
          <w:b/>
          <w:sz w:val="32"/>
          <w:szCs w:val="32"/>
          <w:u w:val="single"/>
        </w:rPr>
      </w:pPr>
      <w:r w:rsidRPr="00DE48E4">
        <w:rPr>
          <w:b/>
          <w:sz w:val="32"/>
          <w:szCs w:val="32"/>
          <w:u w:val="single"/>
        </w:rPr>
        <w:t>General Guidelines for Social Inclusion Learning Forum Applications</w:t>
      </w:r>
    </w:p>
    <w:p w:rsidR="006316C1" w:rsidRPr="00DE48E4" w:rsidRDefault="006316C1">
      <w:pPr>
        <w:rPr>
          <w:u w:val="single"/>
        </w:rPr>
      </w:pPr>
    </w:p>
    <w:p w:rsidR="006316C1" w:rsidRPr="00DE48E4" w:rsidRDefault="0094262B">
      <w:pPr>
        <w:rPr>
          <w:b/>
          <w:sz w:val="28"/>
          <w:szCs w:val="28"/>
          <w:u w:val="single"/>
        </w:rPr>
      </w:pPr>
      <w:r w:rsidRPr="00DE48E4">
        <w:rPr>
          <w:b/>
          <w:sz w:val="28"/>
          <w:szCs w:val="28"/>
          <w:u w:val="single"/>
        </w:rPr>
        <w:t>Credibility of your organisation</w:t>
      </w:r>
    </w:p>
    <w:p w:rsidR="0094262B" w:rsidRDefault="0094262B">
      <w:r>
        <w:t>Remember your are submitting a proposal to implement an action, which supports those experiencing Social Exclusion. You need to  demonstrate that your organisation has the capacity to engage a Social Excluded group/s and to work with target group on a specific action. It is therefore important to detail your organisations track record in delivery of programmes and in working in partnership with marginalised groups. Achievements in engaging target groups in the past, relationships developed and staff/volunteer expertise are all relevant and should b</w:t>
      </w:r>
      <w:r w:rsidR="00DC0142">
        <w:t>e detailed in your application.</w:t>
      </w:r>
    </w:p>
    <w:p w:rsidR="00D506CC" w:rsidRPr="00DE48E4" w:rsidRDefault="00D506CC">
      <w:pPr>
        <w:rPr>
          <w:b/>
          <w:sz w:val="28"/>
          <w:szCs w:val="28"/>
          <w:u w:val="single"/>
        </w:rPr>
      </w:pPr>
      <w:r w:rsidRPr="00DE48E4">
        <w:rPr>
          <w:b/>
          <w:sz w:val="28"/>
          <w:szCs w:val="28"/>
          <w:u w:val="single"/>
        </w:rPr>
        <w:t>Target Group</w:t>
      </w:r>
    </w:p>
    <w:p w:rsidR="00102D66" w:rsidRDefault="00D506CC">
      <w:r>
        <w:t>Clearly identify target group from list on form. You may choose up to three target groups</w:t>
      </w:r>
      <w:r w:rsidR="00102D66">
        <w:t>.</w:t>
      </w:r>
    </w:p>
    <w:p w:rsidR="0094262B" w:rsidRPr="00DE48E4" w:rsidRDefault="00D506CC">
      <w:pPr>
        <w:rPr>
          <w:b/>
          <w:sz w:val="28"/>
          <w:szCs w:val="28"/>
          <w:u w:val="single"/>
        </w:rPr>
      </w:pPr>
      <w:r>
        <w:t xml:space="preserve"> </w:t>
      </w:r>
      <w:r w:rsidR="0094262B" w:rsidRPr="00DE48E4">
        <w:rPr>
          <w:b/>
          <w:sz w:val="28"/>
          <w:szCs w:val="28"/>
          <w:u w:val="single"/>
        </w:rPr>
        <w:t>Research /Do your homework.</w:t>
      </w:r>
    </w:p>
    <w:p w:rsidR="00DC0142" w:rsidRDefault="00D02E68">
      <w:r>
        <w:t>Research work</w:t>
      </w:r>
      <w:r w:rsidR="0094262B">
        <w:t xml:space="preserve"> already </w:t>
      </w:r>
      <w:r w:rsidR="00850681">
        <w:t>being done</w:t>
      </w:r>
      <w:r w:rsidR="0094262B">
        <w:t xml:space="preserve"> in your area</w:t>
      </w:r>
      <w:r w:rsidR="00850681">
        <w:t>, which</w:t>
      </w:r>
      <w:r w:rsidR="0094262B">
        <w:t xml:space="preserve"> </w:t>
      </w:r>
      <w:r w:rsidR="00850681">
        <w:t>might meet the</w:t>
      </w:r>
      <w:r w:rsidR="00102D66">
        <w:t xml:space="preserve"> need you have identified </w:t>
      </w:r>
      <w:r>
        <w:t>and in</w:t>
      </w:r>
      <w:r w:rsidR="0094262B">
        <w:t xml:space="preserve"> this way avoid duplication.  Alternatively</w:t>
      </w:r>
      <w:r w:rsidR="00102D66">
        <w:t xml:space="preserve"> consider how you </w:t>
      </w:r>
      <w:r w:rsidR="00DC0142">
        <w:t>can add value or compliment the work of other organisations</w:t>
      </w:r>
      <w:r w:rsidR="00850681">
        <w:t>.</w:t>
      </w:r>
      <w:r w:rsidR="00DC0142">
        <w:t xml:space="preserve">  By investing in this way you can </w:t>
      </w:r>
      <w:r>
        <w:t>avoid spending valuable</w:t>
      </w:r>
      <w:r w:rsidR="00DC0142">
        <w:t xml:space="preserve"> time on a proposal</w:t>
      </w:r>
      <w:r>
        <w:t>, which</w:t>
      </w:r>
      <w:r w:rsidR="00DC0142">
        <w:t xml:space="preserve"> would duplicate existing provision.</w:t>
      </w:r>
    </w:p>
    <w:p w:rsidR="00DC0142" w:rsidRPr="00DE48E4" w:rsidRDefault="00DC0142">
      <w:pPr>
        <w:rPr>
          <w:b/>
          <w:u w:val="single"/>
        </w:rPr>
      </w:pPr>
      <w:r w:rsidRPr="00DE48E4">
        <w:rPr>
          <w:b/>
          <w:u w:val="single"/>
        </w:rPr>
        <w:t>Consultation</w:t>
      </w:r>
    </w:p>
    <w:p w:rsidR="00102D66" w:rsidRDefault="00DC0142">
      <w:r>
        <w:t>Wha</w:t>
      </w:r>
      <w:r w:rsidR="00102D66">
        <w:t xml:space="preserve">t </w:t>
      </w:r>
      <w:r>
        <w:t xml:space="preserve">t kind of consultation approaches do you use to find out about needs of the target </w:t>
      </w:r>
      <w:r w:rsidR="00850681">
        <w:t>group?</w:t>
      </w:r>
      <w:r w:rsidR="00102D66">
        <w:t xml:space="preserve">  How do you get meaningful feedback from groups?</w:t>
      </w:r>
    </w:p>
    <w:p w:rsidR="00DC0142" w:rsidRPr="00DE48E4" w:rsidRDefault="00DC0142">
      <w:pPr>
        <w:rPr>
          <w:b/>
          <w:u w:val="single"/>
        </w:rPr>
      </w:pPr>
      <w:r w:rsidRPr="00DE48E4">
        <w:rPr>
          <w:b/>
          <w:u w:val="single"/>
        </w:rPr>
        <w:t>Learning from Practice</w:t>
      </w:r>
    </w:p>
    <w:p w:rsidR="00DC0142" w:rsidRDefault="00DC0142">
      <w:r>
        <w:t xml:space="preserve">What have you learned about effective practice from previous Social Inclusion </w:t>
      </w:r>
      <w:r w:rsidR="00850681">
        <w:t>work?</w:t>
      </w:r>
      <w:r>
        <w:t xml:space="preserve"> How will your a</w:t>
      </w:r>
      <w:r w:rsidR="00D506CC">
        <w:t>pproach differ on this occasion?</w:t>
      </w:r>
    </w:p>
    <w:p w:rsidR="00D506CC" w:rsidRDefault="00D506CC">
      <w:pPr>
        <w:rPr>
          <w:b/>
          <w:u w:val="single"/>
        </w:rPr>
      </w:pPr>
      <w:r w:rsidRPr="00DE48E4">
        <w:rPr>
          <w:b/>
          <w:u w:val="single"/>
        </w:rPr>
        <w:t>Evaluation</w:t>
      </w:r>
    </w:p>
    <w:p w:rsidR="00DE48E4" w:rsidRPr="00DE48E4" w:rsidRDefault="00DE48E4">
      <w:r w:rsidRPr="00DE48E4">
        <w:t>Consider ways you might assess the impact of your project action and describe these in your proposal. Even if your project is not totally effective, you can demonstrate that yo</w:t>
      </w:r>
      <w:r w:rsidR="00102D66">
        <w:t xml:space="preserve">u have learned valuable lessons, </w:t>
      </w:r>
      <w:r w:rsidRPr="00DE48E4">
        <w:t xml:space="preserve">which will inform future planning. </w:t>
      </w:r>
    </w:p>
    <w:p w:rsidR="00DE48E4" w:rsidRPr="00DE48E4" w:rsidRDefault="00DE48E4">
      <w:r w:rsidRPr="00DE48E4">
        <w:t>Are there any supports you ma</w:t>
      </w:r>
      <w:r w:rsidR="00302463">
        <w:t xml:space="preserve">y need in doing your </w:t>
      </w:r>
      <w:r w:rsidR="00850681">
        <w:t>evaluation?</w:t>
      </w:r>
    </w:p>
    <w:p w:rsidR="00DE48E4" w:rsidRPr="00302463" w:rsidRDefault="00DE48E4">
      <w:pPr>
        <w:rPr>
          <w:b/>
        </w:rPr>
      </w:pPr>
      <w:r w:rsidRPr="00302463">
        <w:rPr>
          <w:b/>
        </w:rPr>
        <w:t>Collaborative Proposals</w:t>
      </w:r>
    </w:p>
    <w:p w:rsidR="00DE48E4" w:rsidRDefault="00DE48E4">
      <w:r>
        <w:t xml:space="preserve">Consider submitting a proposal jointly with another organisation e.g. proposal for action for a specific target </w:t>
      </w:r>
      <w:r w:rsidR="00D02E68">
        <w:t>group,</w:t>
      </w:r>
      <w:r w:rsidR="00102D66">
        <w:t xml:space="preserve"> </w:t>
      </w:r>
      <w:r>
        <w:t>which would be implemented by 2 or more organisations.</w:t>
      </w:r>
    </w:p>
    <w:p w:rsidR="00302463" w:rsidRDefault="00302463"/>
    <w:p w:rsidR="00DC0142" w:rsidRDefault="00302463">
      <w:pPr>
        <w:rPr>
          <w:b/>
          <w:sz w:val="28"/>
          <w:szCs w:val="28"/>
          <w:u w:val="single"/>
        </w:rPr>
      </w:pPr>
      <w:r w:rsidRPr="00302463">
        <w:rPr>
          <w:b/>
          <w:sz w:val="28"/>
          <w:szCs w:val="28"/>
          <w:u w:val="single"/>
        </w:rPr>
        <w:lastRenderedPageBreak/>
        <w:t>Identify Capacity Building Potential</w:t>
      </w:r>
    </w:p>
    <w:p w:rsidR="00302463" w:rsidRPr="00302463" w:rsidRDefault="00302463" w:rsidP="00302463">
      <w:pPr>
        <w:spacing w:line="240" w:lineRule="auto"/>
        <w:rPr>
          <w:sz w:val="28"/>
          <w:szCs w:val="28"/>
        </w:rPr>
      </w:pPr>
      <w:r w:rsidRPr="00302463">
        <w:rPr>
          <w:sz w:val="28"/>
          <w:szCs w:val="28"/>
        </w:rPr>
        <w:t xml:space="preserve">Clearly identify anticipated outcomes.  Pay particular attention to capacity building and social inclusion. How will your proposed action contribute positively to capacity building and social </w:t>
      </w:r>
      <w:r w:rsidR="00850681" w:rsidRPr="00302463">
        <w:rPr>
          <w:sz w:val="28"/>
          <w:szCs w:val="28"/>
        </w:rPr>
        <w:t>inclusion?</w:t>
      </w:r>
      <w:r w:rsidRPr="00302463">
        <w:rPr>
          <w:sz w:val="28"/>
          <w:szCs w:val="28"/>
        </w:rPr>
        <w:t xml:space="preserve">  How will the lives of participants be improved</w:t>
      </w:r>
      <w:r w:rsidR="00102D66">
        <w:rPr>
          <w:sz w:val="28"/>
          <w:szCs w:val="28"/>
        </w:rPr>
        <w:t xml:space="preserve"> in relation to these key areas?</w:t>
      </w:r>
    </w:p>
    <w:p w:rsidR="00302463" w:rsidRDefault="00302463"/>
    <w:p w:rsidR="00302463" w:rsidRDefault="00302463"/>
    <w:p w:rsidR="00302463" w:rsidRDefault="00302463"/>
    <w:p w:rsidR="00DC0142" w:rsidRDefault="00DC0142"/>
    <w:p w:rsidR="00DC0142" w:rsidRDefault="00DC0142"/>
    <w:p w:rsidR="0094262B" w:rsidRDefault="0094262B">
      <w:r>
        <w:t xml:space="preserve">  </w:t>
      </w:r>
    </w:p>
    <w:sectPr w:rsidR="0094262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E64" w:rsidRDefault="00287E64" w:rsidP="00287E64">
      <w:pPr>
        <w:spacing w:after="0" w:line="240" w:lineRule="auto"/>
      </w:pPr>
      <w:r>
        <w:separator/>
      </w:r>
    </w:p>
  </w:endnote>
  <w:endnote w:type="continuationSeparator" w:id="0">
    <w:p w:rsidR="00287E64" w:rsidRDefault="00287E64" w:rsidP="0028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64" w:rsidRDefault="00287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561514"/>
      <w:docPartObj>
        <w:docPartGallery w:val="Page Numbers (Bottom of Page)"/>
        <w:docPartUnique/>
      </w:docPartObj>
    </w:sdtPr>
    <w:sdtEndPr>
      <w:rPr>
        <w:noProof/>
      </w:rPr>
    </w:sdtEndPr>
    <w:sdtContent>
      <w:bookmarkStart w:id="0" w:name="_GoBack" w:displacedByCustomXml="prev"/>
      <w:bookmarkEnd w:id="0" w:displacedByCustomXml="prev"/>
      <w:p w:rsidR="00287E64" w:rsidRDefault="00287E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87E64" w:rsidRDefault="00287E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64" w:rsidRDefault="00287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E64" w:rsidRDefault="00287E64" w:rsidP="00287E64">
      <w:pPr>
        <w:spacing w:after="0" w:line="240" w:lineRule="auto"/>
      </w:pPr>
      <w:r>
        <w:separator/>
      </w:r>
    </w:p>
  </w:footnote>
  <w:footnote w:type="continuationSeparator" w:id="0">
    <w:p w:rsidR="00287E64" w:rsidRDefault="00287E64" w:rsidP="0028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64" w:rsidRDefault="00287E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64" w:rsidRDefault="00287E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64" w:rsidRDefault="00287E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C1"/>
    <w:rsid w:val="00102D66"/>
    <w:rsid w:val="0014725B"/>
    <w:rsid w:val="00287E64"/>
    <w:rsid w:val="00302463"/>
    <w:rsid w:val="0039574B"/>
    <w:rsid w:val="006316C1"/>
    <w:rsid w:val="006612B9"/>
    <w:rsid w:val="00850681"/>
    <w:rsid w:val="0094262B"/>
    <w:rsid w:val="00A20035"/>
    <w:rsid w:val="00B44DEF"/>
    <w:rsid w:val="00D02E68"/>
    <w:rsid w:val="00D506CC"/>
    <w:rsid w:val="00DC0142"/>
    <w:rsid w:val="00DE48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E64"/>
  </w:style>
  <w:style w:type="paragraph" w:styleId="Footer">
    <w:name w:val="footer"/>
    <w:basedOn w:val="Normal"/>
    <w:link w:val="FooterChar"/>
    <w:uiPriority w:val="99"/>
    <w:unhideWhenUsed/>
    <w:rsid w:val="00287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E64"/>
  </w:style>
  <w:style w:type="paragraph" w:styleId="Footer">
    <w:name w:val="footer"/>
    <w:basedOn w:val="Normal"/>
    <w:link w:val="FooterChar"/>
    <w:uiPriority w:val="99"/>
    <w:unhideWhenUsed/>
    <w:rsid w:val="00287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Corridan</dc:creator>
  <cp:lastModifiedBy>Mary Corridan</cp:lastModifiedBy>
  <cp:revision>2</cp:revision>
  <dcterms:created xsi:type="dcterms:W3CDTF">2017-02-01T15:04:00Z</dcterms:created>
  <dcterms:modified xsi:type="dcterms:W3CDTF">2017-02-01T15:04:00Z</dcterms:modified>
</cp:coreProperties>
</file>